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A7" w:rsidRDefault="00F24EA7" w:rsidP="00BD2FA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Wniosek </w:t>
      </w:r>
    </w:p>
    <w:p w:rsidR="00F24EA7" w:rsidRDefault="00F24EA7" w:rsidP="00F24EA7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przyjęcie d</w:t>
      </w:r>
      <w:r w:rsidR="009F6F65">
        <w:rPr>
          <w:rFonts w:ascii="Arial" w:eastAsia="Times New Roman" w:hAnsi="Arial" w:cs="Arial"/>
          <w:b/>
        </w:rPr>
        <w:t>o I</w:t>
      </w:r>
      <w:r w:rsidR="00BD2FA9" w:rsidRPr="00494E7D">
        <w:rPr>
          <w:rFonts w:ascii="Arial" w:eastAsia="Times New Roman" w:hAnsi="Arial" w:cs="Arial"/>
          <w:b/>
        </w:rPr>
        <w:t xml:space="preserve"> klasy </w:t>
      </w:r>
      <w:r w:rsidR="00BD2FA9">
        <w:rPr>
          <w:rFonts w:ascii="Arial" w:eastAsia="Times New Roman" w:hAnsi="Arial" w:cs="Arial"/>
          <w:b/>
        </w:rPr>
        <w:t>Zespołu Szko</w:t>
      </w:r>
      <w:r w:rsidR="009F330C">
        <w:rPr>
          <w:rFonts w:ascii="Arial" w:eastAsia="Times New Roman" w:hAnsi="Arial" w:cs="Arial"/>
          <w:b/>
        </w:rPr>
        <w:t xml:space="preserve">lno-Przedszkolnego </w:t>
      </w:r>
    </w:p>
    <w:p w:rsidR="00BD2FA9" w:rsidRPr="00494E7D" w:rsidRDefault="009F330C" w:rsidP="00F24EA7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im. Pisarzy Ś</w:t>
      </w:r>
      <w:r w:rsidR="00BD2FA9">
        <w:rPr>
          <w:rFonts w:ascii="Arial" w:eastAsia="Times New Roman" w:hAnsi="Arial" w:cs="Arial"/>
          <w:b/>
        </w:rPr>
        <w:t xml:space="preserve">ląskich w Złotnikach </w:t>
      </w:r>
      <w:r w:rsidR="00F24EA7">
        <w:rPr>
          <w:rFonts w:ascii="Arial" w:eastAsia="Times New Roman" w:hAnsi="Arial" w:cs="Arial"/>
          <w:b/>
        </w:rPr>
        <w:t xml:space="preserve">   </w:t>
      </w:r>
      <w:r w:rsidR="00BD2FA9">
        <w:rPr>
          <w:rFonts w:ascii="Arial" w:eastAsia="Times New Roman" w:hAnsi="Arial" w:cs="Arial"/>
          <w:b/>
        </w:rPr>
        <w:t xml:space="preserve">Publicznej </w:t>
      </w:r>
      <w:r w:rsidR="00BD2FA9" w:rsidRPr="00494E7D">
        <w:rPr>
          <w:rFonts w:ascii="Arial" w:eastAsia="Times New Roman" w:hAnsi="Arial" w:cs="Arial"/>
          <w:b/>
        </w:rPr>
        <w:t>Szkoły Podstawowej</w:t>
      </w:r>
    </w:p>
    <w:p w:rsidR="00BD2FA9" w:rsidRPr="00BD2FA9" w:rsidRDefault="000E4814" w:rsidP="00BD2FA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rok szkolny 2024/2025</w:t>
      </w:r>
      <w:bookmarkStart w:id="0" w:name="_GoBack"/>
      <w:bookmarkEnd w:id="0"/>
    </w:p>
    <w:p w:rsidR="00BD2FA9" w:rsidRPr="00494E7D" w:rsidRDefault="00BD2FA9" w:rsidP="00BD2FA9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Imiona dziecka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9F6475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Data </w:t>
            </w:r>
            <w:r w:rsidR="00BD2FA9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1D0C9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483" w:type="dxa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292B" w:rsidRPr="00494E7D" w:rsidTr="00CD7DF6">
        <w:trPr>
          <w:trHeight w:val="460"/>
        </w:trPr>
        <w:tc>
          <w:tcPr>
            <w:tcW w:w="389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gridSpan w:val="11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292B" w:rsidRPr="00494E7D" w:rsidTr="00CD7DF6">
        <w:trPr>
          <w:trHeight w:val="460"/>
        </w:trPr>
        <w:tc>
          <w:tcPr>
            <w:tcW w:w="3898" w:type="dxa"/>
            <w:vMerge/>
            <w:tcMar>
              <w:top w:w="57" w:type="dxa"/>
              <w:bottom w:w="57" w:type="dxa"/>
            </w:tcMar>
            <w:vAlign w:val="center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13" w:type="dxa"/>
            <w:gridSpan w:val="11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</w:t>
      </w:r>
      <w:r w:rsidR="008718FF">
        <w:rPr>
          <w:rFonts w:ascii="Arial" w:eastAsia="Times New Roman" w:hAnsi="Arial" w:cs="Arial"/>
          <w:b/>
        </w:rPr>
        <w:t xml:space="preserve"> Dane rodziców</w:t>
      </w:r>
      <w:r w:rsidRPr="00494E7D">
        <w:rPr>
          <w:rFonts w:ascii="Arial" w:eastAsia="Times New Roman" w:hAnsi="Arial" w:cs="Arial"/>
          <w:b/>
        </w:rPr>
        <w:t>:</w:t>
      </w: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Telefon*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475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9F6475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313" w:type="dxa"/>
          </w:tcPr>
          <w:p w:rsidR="009F6475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7"/>
        <w:gridCol w:w="5362"/>
      </w:tblGrid>
      <w:tr w:rsidR="00BD2FA9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ojca</w:t>
            </w:r>
          </w:p>
        </w:tc>
        <w:tc>
          <w:tcPr>
            <w:tcW w:w="5362" w:type="dxa"/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62" w:type="dxa"/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Telefon*</w:t>
            </w:r>
          </w:p>
        </w:tc>
        <w:tc>
          <w:tcPr>
            <w:tcW w:w="5362" w:type="dxa"/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475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9F6475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362" w:type="dxa"/>
            <w:vAlign w:val="center"/>
          </w:tcPr>
          <w:p w:rsidR="009F6475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7967" w:rsidRDefault="00E77967" w:rsidP="00E77967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sz w:val="20"/>
          <w:szCs w:val="20"/>
        </w:rPr>
      </w:pPr>
    </w:p>
    <w:p w:rsidR="00E77967" w:rsidRPr="00E77967" w:rsidRDefault="00E77967" w:rsidP="00E77967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sz w:val="20"/>
          <w:szCs w:val="20"/>
        </w:rPr>
      </w:pPr>
      <w:r w:rsidRPr="00E77967">
        <w:rPr>
          <w:rFonts w:ascii="Arial" w:eastAsia="Times New Roman" w:hAnsi="Arial" w:cs="Arial"/>
          <w:b/>
          <w:color w:val="1F497D"/>
          <w:sz w:val="20"/>
          <w:szCs w:val="20"/>
        </w:rPr>
        <w:t xml:space="preserve">KOLEJNOŚĆ WYBRANYCH PLACÓWEK </w:t>
      </w:r>
      <w:r w:rsidRPr="00E77967">
        <w:rPr>
          <w:rFonts w:ascii="Arial" w:eastAsia="Times New Roman" w:hAnsi="Arial" w:cs="Arial"/>
          <w:color w:val="1F497D"/>
          <w:sz w:val="20"/>
          <w:szCs w:val="20"/>
        </w:rPr>
        <w:t xml:space="preserve">od najbardziej do najmniej preferowanych         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8421"/>
      </w:tblGrid>
      <w:tr w:rsidR="00E77967" w:rsidRPr="00E77967" w:rsidTr="00E77967">
        <w:trPr>
          <w:trHeight w:val="454"/>
        </w:trPr>
        <w:tc>
          <w:tcPr>
            <w:tcW w:w="793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  <w:r w:rsidRPr="00E77967"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  <w:t>1</w:t>
            </w:r>
          </w:p>
        </w:tc>
        <w:tc>
          <w:tcPr>
            <w:tcW w:w="8421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</w:rPr>
            </w:pPr>
          </w:p>
        </w:tc>
      </w:tr>
      <w:tr w:rsidR="00E77967" w:rsidRPr="00E77967" w:rsidTr="00E77967">
        <w:trPr>
          <w:trHeight w:val="509"/>
        </w:trPr>
        <w:tc>
          <w:tcPr>
            <w:tcW w:w="793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  <w:r w:rsidRPr="00E77967"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  <w:t>2</w:t>
            </w:r>
          </w:p>
        </w:tc>
        <w:tc>
          <w:tcPr>
            <w:tcW w:w="8421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</w:p>
        </w:tc>
      </w:tr>
      <w:tr w:rsidR="00E77967" w:rsidRPr="00E77967" w:rsidTr="00E77967">
        <w:trPr>
          <w:trHeight w:val="4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  <w:r w:rsidRPr="00E77967"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  <w:t>3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</w:p>
        </w:tc>
      </w:tr>
    </w:tbl>
    <w:p w:rsidR="009F6475" w:rsidRPr="009F6475" w:rsidRDefault="009F6475" w:rsidP="009F647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497D"/>
          <w:sz w:val="16"/>
          <w:szCs w:val="16"/>
        </w:rPr>
      </w:pPr>
      <w:r w:rsidRPr="009F6475">
        <w:rPr>
          <w:rFonts w:ascii="Arial" w:eastAsia="Times New Roman" w:hAnsi="Arial" w:cs="Arial"/>
          <w:color w:val="1F497D"/>
          <w:sz w:val="16"/>
          <w:szCs w:val="16"/>
        </w:rPr>
        <w:t>Należy podać w przypadku ich posiadania, art. 151 ust.1, pkt.3 ustawy z dnia 14 grudnia 2016 r. Prawo oświatowe.</w:t>
      </w:r>
    </w:p>
    <w:p w:rsidR="009F6475" w:rsidRPr="009F6475" w:rsidRDefault="009F6475" w:rsidP="009F6475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F6475" w:rsidRPr="009F6475" w:rsidRDefault="009F6475" w:rsidP="009F6475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>Oświadczam, że:</w:t>
      </w:r>
    </w:p>
    <w:p w:rsidR="009F6475" w:rsidRPr="009F6475" w:rsidRDefault="009F6475" w:rsidP="009F6475">
      <w:pPr>
        <w:numPr>
          <w:ilvl w:val="0"/>
          <w:numId w:val="6"/>
        </w:numPr>
        <w:spacing w:after="0" w:line="240" w:lineRule="auto"/>
        <w:ind w:right="50"/>
        <w:contextualSpacing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 xml:space="preserve">Wszystkie dane </w:t>
      </w:r>
      <w:r>
        <w:rPr>
          <w:rFonts w:ascii="Arial" w:eastAsia="Times New Roman" w:hAnsi="Arial" w:cs="Arial"/>
          <w:sz w:val="20"/>
          <w:szCs w:val="20"/>
        </w:rPr>
        <w:t>zawarte w formularzu</w:t>
      </w:r>
      <w:r w:rsidRPr="009F6475">
        <w:rPr>
          <w:rFonts w:ascii="Arial" w:eastAsia="Times New Roman" w:hAnsi="Arial" w:cs="Arial"/>
          <w:sz w:val="20"/>
          <w:szCs w:val="20"/>
        </w:rPr>
        <w:t xml:space="preserve"> są prawdziwe.</w:t>
      </w:r>
    </w:p>
    <w:p w:rsidR="009F6475" w:rsidRPr="009F6475" w:rsidRDefault="009F6475" w:rsidP="009F6475">
      <w:pPr>
        <w:numPr>
          <w:ilvl w:val="0"/>
          <w:numId w:val="6"/>
        </w:numPr>
        <w:spacing w:after="0" w:line="240" w:lineRule="auto"/>
        <w:ind w:right="50"/>
        <w:contextualSpacing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>niezwłocznie powiadomię dyrektora szkoły o zmian</w:t>
      </w:r>
      <w:r>
        <w:rPr>
          <w:rFonts w:ascii="Arial" w:eastAsia="Times New Roman" w:hAnsi="Arial" w:cs="Arial"/>
          <w:sz w:val="20"/>
          <w:szCs w:val="20"/>
        </w:rPr>
        <w:t>ie danych zawartych we wniosku.</w:t>
      </w:r>
      <w:r w:rsidRPr="009F6475">
        <w:rPr>
          <w:rFonts w:ascii="Arial" w:eastAsia="Times New Roman" w:hAnsi="Arial" w:cs="Arial"/>
          <w:sz w:val="20"/>
          <w:szCs w:val="20"/>
        </w:rPr>
        <w:t xml:space="preserve">            </w:t>
      </w:r>
    </w:p>
    <w:p w:rsidR="009F6475" w:rsidRPr="009F6475" w:rsidRDefault="009F6475" w:rsidP="009F6475">
      <w:pPr>
        <w:spacing w:after="0" w:line="240" w:lineRule="auto"/>
        <w:ind w:left="720" w:right="50"/>
        <w:contextualSpacing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 xml:space="preserve">                     </w:t>
      </w:r>
    </w:p>
    <w:p w:rsidR="00BD2FA9" w:rsidRDefault="00BD2FA9" w:rsidP="00BD2FA9">
      <w:pPr>
        <w:spacing w:after="0" w:line="240" w:lineRule="auto"/>
        <w:ind w:left="2832" w:right="50" w:firstLine="708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</w:t>
      </w:r>
    </w:p>
    <w:p w:rsidR="00BD2FA9" w:rsidRPr="00494E7D" w:rsidRDefault="00BD2FA9" w:rsidP="00BD2FA9">
      <w:pPr>
        <w:spacing w:after="0" w:line="240" w:lineRule="auto"/>
        <w:ind w:left="2832" w:right="50"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</w:t>
      </w:r>
      <w:r w:rsidRPr="00494E7D">
        <w:rPr>
          <w:rFonts w:ascii="Arial" w:eastAsia="Times New Roman" w:hAnsi="Arial" w:cs="Arial"/>
          <w:sz w:val="20"/>
          <w:szCs w:val="20"/>
        </w:rPr>
        <w:t>...........................................................</w:t>
      </w:r>
    </w:p>
    <w:p w:rsidR="009C323D" w:rsidRDefault="00BD2FA9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 xml:space="preserve">  </w:t>
      </w:r>
      <w:r w:rsidR="008718FF">
        <w:rPr>
          <w:rFonts w:ascii="Arial" w:eastAsia="Times New Roman" w:hAnsi="Arial" w:cs="Times New Roman"/>
          <w:bCs/>
          <w:sz w:val="18"/>
          <w:szCs w:val="18"/>
        </w:rPr>
        <w:t xml:space="preserve">           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(</w:t>
      </w:r>
      <w:r>
        <w:rPr>
          <w:rFonts w:ascii="Arial" w:eastAsia="Times New Roman" w:hAnsi="Arial" w:cs="Times New Roman"/>
          <w:bCs/>
          <w:sz w:val="18"/>
          <w:szCs w:val="18"/>
        </w:rPr>
        <w:t xml:space="preserve">data i </w:t>
      </w:r>
      <w:r w:rsidRPr="00494E7D">
        <w:rPr>
          <w:rFonts w:ascii="Arial" w:eastAsia="Times New Roman" w:hAnsi="Arial" w:cs="Times New Roman"/>
          <w:bCs/>
          <w:i/>
          <w:sz w:val="18"/>
          <w:szCs w:val="18"/>
        </w:rPr>
        <w:t>czytelny podpis rod</w:t>
      </w:r>
      <w:r w:rsidR="008718FF">
        <w:rPr>
          <w:rFonts w:ascii="Arial" w:eastAsia="Times New Roman" w:hAnsi="Arial" w:cs="Times New Roman"/>
          <w:bCs/>
          <w:i/>
          <w:sz w:val="18"/>
          <w:szCs w:val="18"/>
        </w:rPr>
        <w:t>zica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9F6475" w:rsidRDefault="009F6475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F6475" w:rsidRDefault="009F6475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E77967" w:rsidRDefault="00E77967" w:rsidP="00E77967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lastRenderedPageBreak/>
        <w:t>KRYTERIA GMINNE</w:t>
      </w:r>
    </w:p>
    <w:tbl>
      <w:tblPr>
        <w:tblpPr w:leftFromText="141" w:rightFromText="141" w:vertAnchor="text" w:horzAnchor="margin" w:tblpX="-289" w:tblpY="12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053"/>
        <w:gridCol w:w="2410"/>
      </w:tblGrid>
      <w:tr w:rsidR="0053754E" w:rsidRPr="005A64E0" w:rsidTr="0053754E">
        <w:trPr>
          <w:trHeight w:val="435"/>
        </w:trPr>
        <w:tc>
          <w:tcPr>
            <w:tcW w:w="746" w:type="dxa"/>
            <w:shd w:val="clear" w:color="auto" w:fill="BFBFBF"/>
            <w:vAlign w:val="center"/>
          </w:tcPr>
          <w:p w:rsidR="0053754E" w:rsidRPr="005A64E0" w:rsidRDefault="0053754E" w:rsidP="00E77967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6053" w:type="dxa"/>
            <w:shd w:val="clear" w:color="auto" w:fill="BFBFBF"/>
            <w:vAlign w:val="center"/>
          </w:tcPr>
          <w:p w:rsidR="0053754E" w:rsidRPr="005A64E0" w:rsidRDefault="0053754E" w:rsidP="00E77967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53754E" w:rsidRPr="00383C2C" w:rsidRDefault="0053754E" w:rsidP="00E77967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6053" w:type="dxa"/>
            <w:shd w:val="clear" w:color="auto" w:fill="auto"/>
          </w:tcPr>
          <w:p w:rsidR="0053754E" w:rsidRDefault="0053754E" w:rsidP="00E77967">
            <w:pPr>
              <w:spacing w:after="0"/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którego rodzeń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stwo uczy się  </w:t>
            </w:r>
            <w:r w:rsidRPr="00620228">
              <w:rPr>
                <w:rFonts w:ascii="Calibri" w:eastAsia="Times New Roman" w:hAnsi="Calibri"/>
                <w:bCs/>
                <w:sz w:val="20"/>
              </w:rPr>
              <w:t xml:space="preserve"> w danej szkole</w:t>
            </w:r>
          </w:p>
          <w:p w:rsidR="0053754E" w:rsidRPr="00C94AAC" w:rsidRDefault="0053754E" w:rsidP="00E77967">
            <w:pPr>
              <w:spacing w:after="0"/>
              <w:rPr>
                <w:rFonts w:ascii="Calibri" w:hAnsi="Calibri"/>
              </w:rPr>
            </w:pPr>
            <w:r w:rsidRPr="00C94AAC">
              <w:rPr>
                <w:rFonts w:ascii="Calibri" w:hAnsi="Calibri"/>
                <w:sz w:val="16"/>
                <w:szCs w:val="16"/>
              </w:rPr>
              <w:t>(Pisemne oświ</w:t>
            </w:r>
            <w:r>
              <w:rPr>
                <w:rFonts w:ascii="Calibri" w:hAnsi="Calibri"/>
                <w:sz w:val="16"/>
                <w:szCs w:val="16"/>
              </w:rPr>
              <w:t xml:space="preserve">adczenie rodzica </w:t>
            </w:r>
            <w:r w:rsidRPr="00C94AA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6053" w:type="dxa"/>
            <w:shd w:val="clear" w:color="auto" w:fill="auto"/>
          </w:tcPr>
          <w:p w:rsidR="0053754E" w:rsidRPr="00BC3B26" w:rsidRDefault="0053754E" w:rsidP="00E77967">
            <w:pPr>
              <w:pStyle w:val="TableContents"/>
              <w:rPr>
                <w:rFonts w:ascii="Calibri" w:hAnsi="Calibri" w:cs="Times New Roman"/>
                <w:sz w:val="20"/>
                <w:szCs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 uczęszczał d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o przedszkola, </w:t>
            </w:r>
            <w:r w:rsidRPr="00620228">
              <w:rPr>
                <w:rFonts w:ascii="Calibri" w:eastAsia="Times New Roman" w:hAnsi="Calibri"/>
                <w:bCs/>
                <w:sz w:val="20"/>
              </w:rPr>
              <w:t>w którym dzieci z obwodu tej szkoły realizowały  przygotowanie przedszkolne</w:t>
            </w:r>
          </w:p>
          <w:p w:rsidR="0053754E" w:rsidRPr="00BC3B26" w:rsidRDefault="0053754E" w:rsidP="00E77967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(</w:t>
            </w:r>
            <w:r w:rsidRPr="00BC3B26">
              <w:rPr>
                <w:rFonts w:ascii="Calibri" w:hAnsi="Calibri" w:cs="Times New Roman"/>
                <w:sz w:val="18"/>
                <w:szCs w:val="18"/>
              </w:rPr>
              <w:t>oświadczenie</w:t>
            </w:r>
            <w:r>
              <w:rPr>
                <w:rFonts w:ascii="Calibri" w:hAnsi="Calibri"/>
                <w:sz w:val="16"/>
                <w:szCs w:val="16"/>
              </w:rPr>
              <w:t xml:space="preserve">  rodzica</w:t>
            </w:r>
            <w:r w:rsidRPr="00C94AA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3</w:t>
            </w:r>
          </w:p>
        </w:tc>
        <w:tc>
          <w:tcPr>
            <w:tcW w:w="6053" w:type="dxa"/>
            <w:shd w:val="clear" w:color="auto" w:fill="auto"/>
          </w:tcPr>
          <w:p w:rsidR="0053754E" w:rsidRDefault="0053754E" w:rsidP="00E77967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dla którego szkoła położona jest najbliżej miejsca  zamieszkania.</w:t>
            </w:r>
          </w:p>
          <w:p w:rsidR="0053754E" w:rsidRPr="00C94AAC" w:rsidRDefault="0053754E" w:rsidP="00E77967">
            <w:pPr>
              <w:pStyle w:val="TableContents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 w:cs="Times New Roman"/>
                <w:sz w:val="16"/>
                <w:szCs w:val="16"/>
              </w:rPr>
              <w:t>(Pisemne oświadczenie rodzica)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6053" w:type="dxa"/>
            <w:shd w:val="clear" w:color="auto" w:fill="auto"/>
          </w:tcPr>
          <w:p w:rsidR="0053754E" w:rsidRPr="00A4447A" w:rsidRDefault="0053754E" w:rsidP="00E77967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którego miejsce pracy przynajmniej jednego z rodziców/opiekunów prawnych znajduje się w obwodzie danej szkoły  lub dana szkoła znajduje się na trasie dojazdu rodzica/opiekuna prawnego do pracy</w:t>
            </w:r>
            <w:r w:rsidRPr="00C94AAC">
              <w:rPr>
                <w:rFonts w:ascii="Calibri" w:hAnsi="Calibri"/>
              </w:rPr>
              <w:t xml:space="preserve"> </w:t>
            </w:r>
            <w:r w:rsidRPr="00C94AAC">
              <w:rPr>
                <w:rFonts w:ascii="Calibri" w:hAnsi="Calibri"/>
                <w:sz w:val="16"/>
                <w:szCs w:val="16"/>
              </w:rPr>
              <w:t>(Pisemne oświadczenie rodzica)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6053" w:type="dxa"/>
            <w:shd w:val="clear" w:color="auto" w:fill="auto"/>
          </w:tcPr>
          <w:p w:rsidR="0053754E" w:rsidRPr="00A4447A" w:rsidRDefault="0053754E" w:rsidP="00E7796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którego miejsce zamieszkania rodziny wspierającej rodziców/opiekunów prawnych kandydata w opiece nad nim, położone  jest najbliższe danej szkoły</w:t>
            </w:r>
          </w:p>
          <w:p w:rsidR="0053754E" w:rsidRPr="00C94AAC" w:rsidRDefault="0053754E" w:rsidP="00E77967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>pisemne oświadczenie rodzica</w:t>
            </w:r>
            <w:r w:rsidRPr="00C94AA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6</w:t>
            </w:r>
          </w:p>
        </w:tc>
        <w:tc>
          <w:tcPr>
            <w:tcW w:w="6053" w:type="dxa"/>
            <w:shd w:val="clear" w:color="auto" w:fill="auto"/>
          </w:tcPr>
          <w:p w:rsidR="0053754E" w:rsidRPr="00620228" w:rsidRDefault="0053754E" w:rsidP="00E77967">
            <w:pPr>
              <w:pStyle w:val="TableContents"/>
              <w:rPr>
                <w:rFonts w:ascii="Calibri" w:eastAsia="Times New Roman" w:hAnsi="Calibri"/>
                <w:bCs/>
                <w:sz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 zamieszkały na terenie gminy Prószków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(pisemne oświadczenie rodziców)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383C2C" w:rsidRDefault="0053754E" w:rsidP="00E77967">
            <w:pPr>
              <w:spacing w:after="0"/>
              <w:jc w:val="center"/>
              <w:rPr>
                <w:rFonts w:eastAsia="Times New Roman"/>
                <w:bCs/>
                <w:sz w:val="3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</w:tbl>
    <w:p w:rsidR="000B3EC9" w:rsidRPr="000B3EC9" w:rsidRDefault="000B3EC9" w:rsidP="000B3EC9">
      <w:pPr>
        <w:spacing w:line="240" w:lineRule="auto"/>
        <w:rPr>
          <w:rFonts w:ascii="Calibri" w:eastAsia="Times New Roman" w:hAnsi="Calibri"/>
          <w:b/>
          <w:bCs/>
          <w:sz w:val="16"/>
          <w:szCs w:val="16"/>
        </w:rPr>
      </w:pPr>
    </w:p>
    <w:p w:rsidR="00E77967" w:rsidRDefault="00E77967" w:rsidP="00E77967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ZAŁĄCZNIKI</w:t>
      </w:r>
    </w:p>
    <w:p w:rsidR="00E77967" w:rsidRDefault="00E77967" w:rsidP="00E77967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:rsidR="00E77967" w:rsidRDefault="00E77967" w:rsidP="00E77967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1. …………………………………………………………………………………</w:t>
      </w:r>
    </w:p>
    <w:p w:rsidR="00E77967" w:rsidRDefault="00E77967" w:rsidP="00E77967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2. …………………………………………………………………………………</w:t>
      </w:r>
    </w:p>
    <w:p w:rsidR="00E77967" w:rsidRDefault="00E77967" w:rsidP="00E77967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3. …………………………………………………………………………………</w:t>
      </w:r>
    </w:p>
    <w:p w:rsidR="00E77967" w:rsidRPr="00172690" w:rsidRDefault="00E77967" w:rsidP="00E77967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4. …………………………………………………………………………………</w:t>
      </w:r>
    </w:p>
    <w:p w:rsidR="00E77967" w:rsidRDefault="00E77967" w:rsidP="00E77967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5. …………………………………………………………………………………</w:t>
      </w:r>
    </w:p>
    <w:p w:rsidR="00E77967" w:rsidRDefault="00E77967" w:rsidP="0053754E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6. …………………………………………………………………………………</w:t>
      </w:r>
      <w:bookmarkStart w:id="1" w:name="_Hlk535234185"/>
    </w:p>
    <w:p w:rsidR="000B3EC9" w:rsidRPr="000B3EC9" w:rsidRDefault="000B3EC9" w:rsidP="0053754E">
      <w:pPr>
        <w:spacing w:before="120"/>
        <w:rPr>
          <w:rFonts w:ascii="Calibri" w:eastAsia="Times New Roman" w:hAnsi="Calibri"/>
          <w:bCs/>
        </w:rPr>
      </w:pPr>
      <w:r w:rsidRPr="000B3EC9">
        <w:rPr>
          <w:rFonts w:ascii="Calibri" w:eastAsia="Times New Roman" w:hAnsi="Calibri"/>
          <w:bCs/>
        </w:rPr>
        <w:t>Szkoła obwodowa właściwa dla miejsca stałego zameldowania dziecka (nazwa i adres)……………………………</w:t>
      </w:r>
    </w:p>
    <w:p w:rsidR="000B3EC9" w:rsidRPr="000B3EC9" w:rsidRDefault="000B3EC9" w:rsidP="0053754E">
      <w:pPr>
        <w:spacing w:before="120"/>
        <w:rPr>
          <w:rFonts w:ascii="Calibri" w:eastAsia="Times New Roman" w:hAnsi="Calibri"/>
          <w:bCs/>
        </w:rPr>
      </w:pPr>
      <w:r w:rsidRPr="000B3EC9">
        <w:rPr>
          <w:rFonts w:ascii="Calibri" w:eastAsia="Times New Roman" w:hAnsi="Calibri"/>
          <w:bCs/>
        </w:rPr>
        <w:t>…………………………………………………………………………………………………………………………………</w:t>
      </w:r>
      <w:r>
        <w:rPr>
          <w:rFonts w:ascii="Calibri" w:eastAsia="Times New Roman" w:hAnsi="Calibri"/>
          <w:bCs/>
        </w:rPr>
        <w:t>.</w:t>
      </w:r>
      <w:r w:rsidRPr="000B3EC9">
        <w:rPr>
          <w:rFonts w:ascii="Calibri" w:eastAsia="Times New Roman" w:hAnsi="Calibri"/>
          <w:bCs/>
        </w:rPr>
        <w:t>………………………………</w:t>
      </w:r>
    </w:p>
    <w:p w:rsidR="0053754E" w:rsidRPr="000B3EC9" w:rsidRDefault="0053754E" w:rsidP="0053754E">
      <w:pPr>
        <w:pStyle w:val="Nagwek3"/>
        <w:spacing w:before="96"/>
        <w:ind w:left="-567" w:right="-567"/>
        <w:rPr>
          <w:rFonts w:ascii="Times New Roman" w:hAnsi="Times New Roman" w:cs="Times New Roman"/>
          <w:sz w:val="22"/>
          <w:szCs w:val="22"/>
        </w:rPr>
      </w:pPr>
      <w:r w:rsidRPr="000B3EC9">
        <w:rPr>
          <w:rFonts w:ascii="Times New Roman" w:hAnsi="Times New Roman" w:cs="Times New Roman"/>
          <w:sz w:val="22"/>
          <w:szCs w:val="22"/>
        </w:rPr>
        <w:t xml:space="preserve">Informacje dotyczące przetwarzania danych w związku </w:t>
      </w:r>
    </w:p>
    <w:p w:rsidR="0053754E" w:rsidRPr="000B3EC9" w:rsidRDefault="0053754E" w:rsidP="0053754E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0B3EC9">
        <w:rPr>
          <w:rFonts w:ascii="Times New Roman" w:hAnsi="Times New Roman" w:cs="Times New Roman"/>
          <w:b/>
          <w:bCs/>
        </w:rPr>
        <w:t>prowadzonym postępowaniem rekrutacyjnym</w:t>
      </w:r>
    </w:p>
    <w:p w:rsidR="0053754E" w:rsidRPr="00C82D2B" w:rsidRDefault="0053754E" w:rsidP="0053754E">
      <w:pPr>
        <w:pStyle w:val="NormalnyWeb1"/>
        <w:spacing w:after="0"/>
        <w:jc w:val="both"/>
        <w:rPr>
          <w:b/>
          <w:bCs/>
          <w:sz w:val="20"/>
          <w:szCs w:val="20"/>
        </w:rPr>
      </w:pPr>
      <w:r w:rsidRPr="00C82D2B">
        <w:rPr>
          <w:sz w:val="20"/>
          <w:szCs w:val="20"/>
        </w:rPr>
        <w:t xml:space="preserve">Zgodnie z art. 13 </w:t>
      </w:r>
      <w:r>
        <w:rPr>
          <w:sz w:val="20"/>
          <w:szCs w:val="20"/>
        </w:rPr>
        <w:t xml:space="preserve">ust. 1 i 2 </w:t>
      </w:r>
      <w:r w:rsidRPr="00C82D2B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31486F">
        <w:rPr>
          <w:sz w:val="20"/>
          <w:szCs w:val="20"/>
        </w:rPr>
        <w:t>Dz.U.UE.L.2016.119.1</w:t>
      </w:r>
      <w:r w:rsidRPr="00C82D2B">
        <w:rPr>
          <w:sz w:val="20"/>
          <w:szCs w:val="20"/>
        </w:rPr>
        <w:t xml:space="preserve">), zwanym dalej RODO </w:t>
      </w:r>
    </w:p>
    <w:p w:rsidR="0053754E" w:rsidRPr="00C82D2B" w:rsidRDefault="0053754E" w:rsidP="0053754E">
      <w:pPr>
        <w:pStyle w:val="NormalnyWeb1"/>
        <w:spacing w:after="0"/>
        <w:jc w:val="both"/>
        <w:rPr>
          <w:sz w:val="20"/>
          <w:szCs w:val="20"/>
        </w:rPr>
      </w:pPr>
      <w:r w:rsidRPr="00C82D2B">
        <w:rPr>
          <w:b/>
          <w:bCs/>
          <w:sz w:val="20"/>
          <w:szCs w:val="20"/>
        </w:rPr>
        <w:t>informujemy, że:</w:t>
      </w:r>
    </w:p>
    <w:p w:rsidR="0053754E" w:rsidRPr="0053754E" w:rsidRDefault="0053754E" w:rsidP="0053754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Administratorem Pani/Pana danych osobowych jaki i danych osobowych Pani/Pana dziecka w ramach </w:t>
      </w:r>
      <w:r w:rsidRPr="0053754E">
        <w:rPr>
          <w:rFonts w:ascii="Times New Roman" w:eastAsia="Times New Roman" w:hAnsi="Times New Roman" w:cs="Times New Roman"/>
          <w:sz w:val="20"/>
          <w:szCs w:val="20"/>
          <w:lang w:eastAsia="ar-SA"/>
        </w:rPr>
        <w:t>procesu rekrutacji jest Zespół Szkolno-Przedszkolny im. Pisarzy Śląskich w Złotnikach, Publiczna Szkoła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Podstawowa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siedzibą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3754E">
        <w:rPr>
          <w:rFonts w:ascii="Times New Roman" w:eastAsia="Times New Roman" w:hAnsi="Times New Roman" w:cs="Times New Roman"/>
          <w:sz w:val="20"/>
          <w:szCs w:val="20"/>
          <w:lang w:eastAsia="ar-SA"/>
        </w:rPr>
        <w:t>Złotnikach, ul. Opolska 40, 46-060 Prószków. Tel.: 774648017, e-mail: zespol@zsp-zlotniki.pl</w:t>
      </w:r>
    </w:p>
    <w:p w:rsidR="0053754E" w:rsidRPr="00C82D2B" w:rsidRDefault="0053754E" w:rsidP="0053754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W podmiocie wyznaczono Inspektora ds. ochrony danych osobowych, z którym można się kontaktować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za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pomocą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poczty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elektronicznej</w:t>
      </w:r>
      <w:r w:rsidR="00442C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="00442CD9" w:rsidRPr="00442CD9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iod.zspzlotniki@proszkow.pl</w:t>
      </w:r>
      <w:r w:rsidRPr="00C82D2B">
        <w:rPr>
          <w:rFonts w:ascii="Times New Roman" w:eastAsia="Times New Roman" w:hAnsi="Times New Roman" w:cs="Times New Roman"/>
          <w:color w:val="000080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inspektorem danych osobowych można kontaktować we wszystkich sprawach dotyczących przetwarzania danych osobowych oraz korzystania </w:t>
      </w:r>
      <w:r w:rsidR="00442C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praw związanych z przetwarzaniem danych osobowych.  </w:t>
      </w:r>
    </w:p>
    <w:p w:rsidR="0053754E" w:rsidRPr="00C82D2B" w:rsidRDefault="0053754E" w:rsidP="0053754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który określa sposób organizowania i kształcenia dzieci niepełnosprawnych, a także art. 160 ustawy Prawo oświatowe, który określa zasady przechowywania danych osobowych kandydatów i dokumentacji postępowania</w:t>
      </w:r>
      <w:r w:rsidRPr="00C82D2B">
        <w:rPr>
          <w:rFonts w:ascii="Times New Roman" w:eastAsia="Times New Roman" w:hAnsi="Times New Roman" w:cs="Times New Roman"/>
          <w:spacing w:val="-27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rekrutacyjnego.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88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</w:t>
      </w:r>
      <w:r w:rsidRPr="00C82D2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prawa.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3"/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Dane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osobowe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będą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przekazywane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państwa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trzeciego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ani</w:t>
      </w:r>
      <w:r w:rsidRPr="00C82D2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organizacji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międzynarodowej.</w:t>
      </w:r>
    </w:p>
    <w:p w:rsidR="0053754E" w:rsidRPr="00C82D2B" w:rsidRDefault="0053754E" w:rsidP="0053754E">
      <w:pPr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 xml:space="preserve">Dane będą przechowywane przez okres wskazany w art. 160 ustawy Prawo oświatowe, z którego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z w:val="20"/>
          <w:szCs w:val="20"/>
        </w:rPr>
        <w:t>ynika,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dane osobowe kandydatów  zgromadzone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   celach   postępowania   rekrutacyjnego   oraz   dokumentacja   postępowania   rekrutacyjnego są</w:t>
      </w:r>
      <w:r w:rsidRPr="00C82D2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przechowywane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dłużej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niż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końca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okresu,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którym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uczeń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uczęszcza do danej szkoły, zaś  dane  osobowe  kandydatów  nieprzyjętych  zgromadzone  w  celach  postępowania  rekrutacyjnego  są   przechowywane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 szkole,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przez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okres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roku,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chyba,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rozstrzygnięcie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dyrektora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została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wniesiona</w:t>
      </w:r>
      <w:r w:rsidRPr="00C82D2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skarga do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sądu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administracyjnego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i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postępowanie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zostało</w:t>
      </w:r>
      <w:r w:rsidRPr="00C82D2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zakończone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prawomocnym</w:t>
      </w:r>
      <w:r w:rsidRPr="00C82D2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wyrokiem.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06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C82D2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07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naboru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art.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6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ust.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1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lit.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c)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przysługuje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prawo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przenoszenia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podstawie art. 20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ind w:right="105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</w:t>
      </w:r>
      <w:r w:rsidRPr="00C82D2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kandydatów.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06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Rodzicom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lub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opiekunom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prawnym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kandydata,</w:t>
      </w:r>
      <w:r w:rsidRPr="00C82D2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jeżeli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twierdzą,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przetwarzanie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narusza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dla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którego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ścieżkę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odwoławczą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przewidują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przepisy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Prawa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oświatowego;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ind w:right="112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Podanie danych zawartych w niniejszym wniosku i dołączonych dokumentach nie jest obowiązkowe, jednak jest warunkiem umożliwiającym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udział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postępowaniu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rekrutacyjnym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oraz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umożliwiającym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korzystanie z  uprawnień  wynikających z kryteriów rekrutacji, co wynika  w szczególności  z przepisów wskazanych  w pkt  3.  Oznacza to,   że</w:t>
      </w:r>
      <w:r w:rsidRPr="00C82D2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podanie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zawartych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wniosku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konieczne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uczestniczenia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szkoły,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natomiast podanie danych (w tym dołączenie stosownych dokumentów) potwierdzających spełnianie poszczególnych kryteriów obowiązujących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konieczne,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aby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móc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korzystać</w:t>
      </w:r>
      <w:r w:rsidRPr="00C82D2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tych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kryteriów.</w:t>
      </w:r>
    </w:p>
    <w:p w:rsidR="0053754E" w:rsidRPr="00C82D2B" w:rsidRDefault="0053754E" w:rsidP="0053754E">
      <w:pPr>
        <w:pStyle w:val="Tekstpodstawowy"/>
        <w:spacing w:before="75"/>
        <w:ind w:right="108"/>
        <w:jc w:val="both"/>
        <w:rPr>
          <w:sz w:val="20"/>
          <w:szCs w:val="20"/>
        </w:rPr>
      </w:pPr>
    </w:p>
    <w:p w:rsidR="0053754E" w:rsidRPr="00C82D2B" w:rsidRDefault="0053754E" w:rsidP="0053754E">
      <w:pPr>
        <w:pStyle w:val="Tekstpodstawowy"/>
        <w:spacing w:before="75"/>
        <w:ind w:left="814" w:right="108"/>
        <w:jc w:val="both"/>
        <w:rPr>
          <w:sz w:val="20"/>
          <w:szCs w:val="20"/>
        </w:rPr>
      </w:pPr>
    </w:p>
    <w:p w:rsidR="0053754E" w:rsidRPr="00C82D2B" w:rsidRDefault="0053754E" w:rsidP="0053754E">
      <w:pPr>
        <w:pStyle w:val="Tekstpodstawowy"/>
        <w:spacing w:before="75"/>
        <w:ind w:left="814" w:right="108"/>
        <w:jc w:val="both"/>
        <w:rPr>
          <w:sz w:val="20"/>
          <w:szCs w:val="20"/>
        </w:rPr>
      </w:pPr>
    </w:p>
    <w:p w:rsidR="0053754E" w:rsidRPr="00C82D2B" w:rsidRDefault="0053754E" w:rsidP="0053754E">
      <w:pPr>
        <w:pStyle w:val="Tekstpodstawowy"/>
        <w:spacing w:before="75"/>
        <w:ind w:left="814" w:right="108"/>
        <w:jc w:val="both"/>
        <w:rPr>
          <w:sz w:val="20"/>
          <w:szCs w:val="20"/>
        </w:rPr>
      </w:pPr>
    </w:p>
    <w:p w:rsidR="00E77967" w:rsidRPr="00AB169D" w:rsidRDefault="00E77967" w:rsidP="00E77967">
      <w:pPr>
        <w:jc w:val="center"/>
        <w:rPr>
          <w:rFonts w:ascii="Calibri" w:eastAsia="Times New Roman" w:hAnsi="Calibri"/>
          <w:b/>
          <w:bCs/>
          <w:sz w:val="20"/>
        </w:rPr>
      </w:pPr>
    </w:p>
    <w:bookmarkEnd w:id="1"/>
    <w:p w:rsidR="00066592" w:rsidRDefault="00066592" w:rsidP="00066592">
      <w:pPr>
        <w:ind w:firstLine="360"/>
        <w:rPr>
          <w:rFonts w:ascii="Calibri" w:eastAsia="Times New Roman" w:hAnsi="Calibri"/>
          <w:sz w:val="20"/>
        </w:rPr>
      </w:pP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</w:t>
      </w:r>
      <w:r w:rsidR="008C29E0">
        <w:rPr>
          <w:rFonts w:ascii="Calibri" w:eastAsia="Times New Roman" w:hAnsi="Calibri"/>
          <w:sz w:val="20"/>
        </w:rPr>
        <w:t xml:space="preserve">                                 </w:t>
      </w:r>
      <w:r>
        <w:rPr>
          <w:rFonts w:ascii="Calibri" w:eastAsia="Times New Roman" w:hAnsi="Calibri"/>
          <w:sz w:val="20"/>
        </w:rPr>
        <w:t xml:space="preserve">   </w:t>
      </w:r>
      <w:r w:rsidR="008C29E0">
        <w:rPr>
          <w:rFonts w:ascii="Calibri" w:eastAsia="Times New Roman" w:hAnsi="Calibri"/>
          <w:sz w:val="20"/>
        </w:rPr>
        <w:t>MATKA/</w:t>
      </w:r>
      <w:r>
        <w:rPr>
          <w:rFonts w:ascii="Calibri" w:eastAsia="Times New Roman" w:hAnsi="Calibri"/>
          <w:sz w:val="20"/>
        </w:rPr>
        <w:t xml:space="preserve"> OJCIEC/OPIEKUN PRAWNY      </w:t>
      </w: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</w:t>
      </w:r>
      <w:r w:rsidR="008C29E0">
        <w:rPr>
          <w:rFonts w:ascii="Calibri" w:eastAsia="Times New Roman" w:hAnsi="Calibri"/>
          <w:sz w:val="20"/>
        </w:rPr>
        <w:tab/>
      </w:r>
      <w:r w:rsidR="008C29E0">
        <w:rPr>
          <w:rFonts w:ascii="Calibri" w:eastAsia="Times New Roman" w:hAnsi="Calibri"/>
          <w:sz w:val="20"/>
        </w:rPr>
        <w:tab/>
      </w:r>
      <w:r w:rsidR="008C29E0">
        <w:rPr>
          <w:rFonts w:ascii="Calibri" w:eastAsia="Times New Roman" w:hAnsi="Calibri"/>
          <w:sz w:val="20"/>
        </w:rPr>
        <w:tab/>
      </w:r>
      <w:r w:rsidR="008C29E0"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 xml:space="preserve">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 xml:space="preserve">.......   </w:t>
      </w:r>
    </w:p>
    <w:p w:rsidR="00066592" w:rsidRDefault="00066592" w:rsidP="00066592">
      <w:pPr>
        <w:spacing w:after="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          </w:t>
      </w:r>
      <w:r w:rsidR="008C29E0">
        <w:rPr>
          <w:rFonts w:ascii="Calibri" w:eastAsia="Times New Roman" w:hAnsi="Calibri"/>
          <w:sz w:val="16"/>
        </w:rPr>
        <w:t xml:space="preserve">                                                  </w:t>
      </w:r>
      <w:r>
        <w:rPr>
          <w:rFonts w:ascii="Calibri" w:eastAsia="Times New Roman" w:hAnsi="Calibri"/>
          <w:sz w:val="16"/>
        </w:rPr>
        <w:t>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:rsidR="00066592" w:rsidRPr="00102311" w:rsidRDefault="00066592" w:rsidP="00066592">
      <w:pPr>
        <w:rPr>
          <w:rFonts w:ascii="Calibri" w:eastAsia="Times New Roman" w:hAnsi="Calibri"/>
          <w:sz w:val="20"/>
        </w:rPr>
      </w:pPr>
    </w:p>
    <w:p w:rsidR="00066592" w:rsidRPr="00BD2FA9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sectPr w:rsidR="00066592" w:rsidRPr="00BD2FA9" w:rsidSect="009F6475">
      <w:pgSz w:w="11906" w:h="16838"/>
      <w:pgMar w:top="426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1990"/>
    <w:multiLevelType w:val="hybridMultilevel"/>
    <w:tmpl w:val="BF5A90D4"/>
    <w:lvl w:ilvl="0" w:tplc="E03AC9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D3EB4"/>
    <w:multiLevelType w:val="hybridMultilevel"/>
    <w:tmpl w:val="A7C48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A9"/>
    <w:rsid w:val="00066592"/>
    <w:rsid w:val="000B3EC9"/>
    <w:rsid w:val="000E4814"/>
    <w:rsid w:val="00126B34"/>
    <w:rsid w:val="00274DF3"/>
    <w:rsid w:val="00280395"/>
    <w:rsid w:val="00314571"/>
    <w:rsid w:val="003418BF"/>
    <w:rsid w:val="00442CD9"/>
    <w:rsid w:val="00496C76"/>
    <w:rsid w:val="00496D92"/>
    <w:rsid w:val="00526BB7"/>
    <w:rsid w:val="0053754E"/>
    <w:rsid w:val="00565ED9"/>
    <w:rsid w:val="00573EFE"/>
    <w:rsid w:val="0061496F"/>
    <w:rsid w:val="00736EE3"/>
    <w:rsid w:val="007B2AE0"/>
    <w:rsid w:val="007C292B"/>
    <w:rsid w:val="007F4837"/>
    <w:rsid w:val="00866E06"/>
    <w:rsid w:val="008718FF"/>
    <w:rsid w:val="008C29E0"/>
    <w:rsid w:val="009553B3"/>
    <w:rsid w:val="00975F70"/>
    <w:rsid w:val="009C323D"/>
    <w:rsid w:val="009F330C"/>
    <w:rsid w:val="009F6475"/>
    <w:rsid w:val="009F6F65"/>
    <w:rsid w:val="00B25C32"/>
    <w:rsid w:val="00B961F3"/>
    <w:rsid w:val="00BD2FA9"/>
    <w:rsid w:val="00D05CDF"/>
    <w:rsid w:val="00D35D72"/>
    <w:rsid w:val="00D412D3"/>
    <w:rsid w:val="00E77967"/>
    <w:rsid w:val="00EC7419"/>
    <w:rsid w:val="00ED243A"/>
    <w:rsid w:val="00F24EA7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51B2-FA4C-4894-B663-7E5BCA27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A9"/>
    <w:rPr>
      <w:lang w:eastAsia="pl-PL"/>
    </w:rPr>
  </w:style>
  <w:style w:type="paragraph" w:styleId="Nagwek3">
    <w:name w:val="heading 3"/>
    <w:basedOn w:val="Normalny"/>
    <w:link w:val="Nagwek3Znak"/>
    <w:uiPriority w:val="1"/>
    <w:qFormat/>
    <w:rsid w:val="0053754E"/>
    <w:pPr>
      <w:widowControl w:val="0"/>
      <w:autoSpaceDE w:val="0"/>
      <w:autoSpaceDN w:val="0"/>
      <w:spacing w:after="0" w:line="240" w:lineRule="auto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70"/>
    <w:rPr>
      <w:rFonts w:ascii="Segoe UI" w:hAnsi="Segoe UI" w:cs="Segoe UI"/>
      <w:sz w:val="18"/>
      <w:szCs w:val="18"/>
      <w:lang w:eastAsia="pl-PL"/>
    </w:rPr>
  </w:style>
  <w:style w:type="paragraph" w:customStyle="1" w:styleId="TableContents">
    <w:name w:val="Table Contents"/>
    <w:basedOn w:val="Normalny"/>
    <w:rsid w:val="00E779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53754E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5375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754E"/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1"/>
    <w:qFormat/>
    <w:rsid w:val="0053754E"/>
    <w:pPr>
      <w:widowControl w:val="0"/>
      <w:autoSpaceDE w:val="0"/>
      <w:autoSpaceDN w:val="0"/>
      <w:spacing w:after="0" w:line="240" w:lineRule="auto"/>
      <w:ind w:left="814" w:hanging="356"/>
      <w:jc w:val="both"/>
    </w:pPr>
    <w:rPr>
      <w:rFonts w:ascii="Arial" w:eastAsia="Arial" w:hAnsi="Arial" w:cs="Arial"/>
      <w:lang w:eastAsia="en-US"/>
    </w:rPr>
  </w:style>
  <w:style w:type="paragraph" w:customStyle="1" w:styleId="NormalnyWeb1">
    <w:name w:val="Normalny (Web)1"/>
    <w:basedOn w:val="Normalny"/>
    <w:rsid w:val="0053754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37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Złotniki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DELL</cp:lastModifiedBy>
  <cp:revision>2</cp:revision>
  <cp:lastPrinted>2023-02-09T09:25:00Z</cp:lastPrinted>
  <dcterms:created xsi:type="dcterms:W3CDTF">2024-02-21T09:25:00Z</dcterms:created>
  <dcterms:modified xsi:type="dcterms:W3CDTF">2024-02-21T09:25:00Z</dcterms:modified>
</cp:coreProperties>
</file>